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Реестр произво</w:t>
      </w:r>
      <w:r>
        <w:rPr>
          <w:rFonts w:ascii="PT Astra Serif" w:hAnsi="PT Astra Serif"/>
          <w:b w:val="false"/>
          <w:bCs w:val="false"/>
          <w:sz w:val="24"/>
          <w:szCs w:val="24"/>
        </w:rPr>
        <w:t>д</w:t>
      </w:r>
      <w:r>
        <w:rPr>
          <w:rFonts w:ascii="PT Astra Serif" w:hAnsi="PT Astra Serif"/>
          <w:b w:val="false"/>
          <w:bCs w:val="false"/>
          <w:sz w:val="24"/>
          <w:szCs w:val="24"/>
        </w:rPr>
        <w:t xml:space="preserve">ителей растительного масла </w:t>
      </w:r>
    </w:p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tbl>
      <w:tblPr>
        <w:tblW w:w="14655" w:type="dxa"/>
        <w:jc w:val="left"/>
        <w:tblInd w:w="1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2954"/>
        <w:gridCol w:w="2971"/>
        <w:gridCol w:w="5233"/>
        <w:gridCol w:w="2867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2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Ф.И.О. </w:t>
            </w:r>
          </w:p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руководителя</w:t>
            </w:r>
          </w:p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«РОСТАГРО»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Якушев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Алексей Юрьевич 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обл, г.Димитровград, ул.Прониной д 12 кв 33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hyperlink r:id="rId2">
              <w:r>
                <w:rPr>
                  <w:rFonts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sz w:val="24"/>
                  <w:szCs w:val="24"/>
                  <w:lang w:val="en-US"/>
                </w:rPr>
                <w:t>mamontizm@mail.ru</w:t>
              </w:r>
            </w:hyperlink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растительного масла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«Кармалинский зовод растительных масел»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Гильмутдинов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Ленар Фаритович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bookmarkStart w:id="0" w:name="__DdeLink__1232_1692664558"/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eastAsia="ar-SA"/>
              </w:rPr>
              <w:t>Ульяноаская область, Новомалыклинский район, с.Станция Якушка, ул. Элеваторная, д.2</w:t>
            </w:r>
            <w:bookmarkEnd w:id="0"/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eastAsia="ar-SA"/>
              </w:rPr>
              <w:t xml:space="preserve">+7(843) 528-30-90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  <w:lang w:eastAsia="ar-SA"/>
              </w:rPr>
              <w:t>office@kazrm.ru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  <w:t>Производство растительного масла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auto"/>
              <w:spacing w:lineRule="exact" w:line="460" w:before="0" w:after="0"/>
              <w:ind w:left="40" w:right="0" w:hanging="0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ИП ГКФХ Шадышкова А.М.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Шадышкова Антонина Михайловна 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область, Николаевский район, с.Рызлей, 88424723498 ooonasharodina@yandex.ru 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растительных и животных масел и жиров, гречки, гороха, пшена, перловки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«Биоком»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6930" w:leader="none"/>
              </w:tabs>
              <w:snapToGrid w:val="false"/>
              <w:spacing w:lineRule="atLeast" w:line="20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Шилов Валерий Александрович</w:t>
            </w:r>
          </w:p>
          <w:p>
            <w:pPr>
              <w:pStyle w:val="Standard"/>
              <w:tabs>
                <w:tab w:val="clear" w:pos="708"/>
                <w:tab w:val="left" w:pos="6930" w:leader="none"/>
              </w:tabs>
              <w:snapToGrid w:val="false"/>
              <w:spacing w:lineRule="atLeast" w:line="20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6930" w:leader="none"/>
              </w:tabs>
              <w:snapToGrid w:val="false"/>
              <w:spacing w:lineRule="atLeast" w:line="20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г. Ульяновск ул. Гогаля д. 32, кв.54 (8422) 418192, 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: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biokom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opt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@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yandex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и переработка подсолнечника, расторопши, льна.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«Мельбург»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Рахманов </w:t>
            </w:r>
          </w:p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Виталий Станиславович.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Ульяновская обл. г.Димитровград, ул.Гоголя , д.173 А тел. (88435) 5-32-05/ 7-33-33</w:t>
            </w:r>
          </w:p>
          <w:p>
            <w:pPr>
              <w:pStyle w:val="Normal"/>
              <w:shd w:val="clear" w:fill="FFFFFF"/>
              <w:spacing w:lineRule="auto" w:line="24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melburg.buh2018@mail.ru</w:t>
            </w:r>
          </w:p>
          <w:p>
            <w:pPr>
              <w:pStyle w:val="Normal"/>
              <w:shd w:val="clear" w:fill="FFFFFF"/>
              <w:spacing w:lineRule="auto" w:line="24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растительных масел, жмыха</w:t>
            </w:r>
          </w:p>
        </w:tc>
      </w:tr>
    </w:tbl>
    <w:p>
      <w:pPr>
        <w:pStyle w:val="Normal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orient="landscape" w:w="16838" w:h="11906"/>
      <w:pgMar w:left="1134" w:right="509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3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5">
    <w:name w:val="Обычный"/>
    <w:qFormat/>
    <w:pPr>
      <w:widowControl w:val="false"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ourier New" w:hAnsi="Courier New" w:eastAsia="Times New Roman" w:cs="Times New Roman"/>
      <w:color w:val="000000"/>
      <w:spacing w:val="0"/>
      <w:kern w:val="0"/>
      <w:sz w:val="24"/>
      <w:szCs w:val="24"/>
      <w:highlight w:val="white"/>
      <w:highlight w:val="white"/>
      <w:lang w:val="ru-RU" w:eastAsia="ru-RU" w:bidi="ar-SA"/>
    </w:rPr>
  </w:style>
  <w:style w:type="paragraph" w:styleId="2">
    <w:name w:val="Основной текст2"/>
    <w:basedOn w:val="Style25"/>
    <w:qFormat/>
    <w:pPr>
      <w:shd w:val="clear" w:color="auto" w:fill="FFFFFF"/>
      <w:spacing w:lineRule="exact" w:line="302" w:before="300" w:after="0"/>
      <w:jc w:val="both"/>
    </w:pPr>
    <w:rPr>
      <w:rFonts w:ascii="Times New Roman" w:hAnsi="Times New Roman"/>
      <w:color w:val="000000"/>
      <w:spacing w:val="8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montiz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Application>LibreOffice/6.4.7.2$Linux_X86_64 LibreOffice_project/40$Build-2</Application>
  <Pages>1</Pages>
  <Words>128</Words>
  <Characters>993</Characters>
  <CharactersWithSpaces>1093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2021-03-29T11:48:19Z</cp:lastPrinted>
  <dcterms:modified xsi:type="dcterms:W3CDTF">2023-04-20T11:34:09Z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